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0" w:rsidRPr="00893DF0" w:rsidRDefault="00893DF0" w:rsidP="00893DF0">
      <w:pPr>
        <w:jc w:val="center"/>
        <w:rPr>
          <w:b/>
          <w:sz w:val="26"/>
          <w:szCs w:val="26"/>
        </w:rPr>
      </w:pPr>
      <w:r w:rsidRPr="00893DF0">
        <w:rPr>
          <w:b/>
          <w:sz w:val="26"/>
          <w:szCs w:val="26"/>
        </w:rPr>
        <w:t>ИЗВЕЩЕНИЕ О ПРОВЕДЕН</w:t>
      </w:r>
      <w:proofErr w:type="gramStart"/>
      <w:r w:rsidRPr="00893DF0">
        <w:rPr>
          <w:b/>
          <w:sz w:val="26"/>
          <w:szCs w:val="26"/>
        </w:rPr>
        <w:t>ИИ АУ</w:t>
      </w:r>
      <w:proofErr w:type="gramEnd"/>
      <w:r w:rsidRPr="00893DF0">
        <w:rPr>
          <w:b/>
          <w:sz w:val="26"/>
          <w:szCs w:val="26"/>
        </w:rPr>
        <w:t>КЦИОНА</w:t>
      </w:r>
    </w:p>
    <w:p w:rsidR="00893DF0" w:rsidRPr="00893DF0" w:rsidRDefault="00893DF0" w:rsidP="00893DF0">
      <w:pPr>
        <w:jc w:val="both"/>
        <w:rPr>
          <w:sz w:val="26"/>
          <w:szCs w:val="26"/>
        </w:rPr>
      </w:pPr>
      <w:r w:rsidRPr="00893DF0">
        <w:rPr>
          <w:sz w:val="26"/>
          <w:szCs w:val="26"/>
        </w:rPr>
        <w:t xml:space="preserve">Организатор торгов в форме открытого аукциона </w:t>
      </w:r>
      <w:r w:rsidR="00F8334E">
        <w:rPr>
          <w:sz w:val="26"/>
          <w:szCs w:val="26"/>
        </w:rPr>
        <w:t>Комитет по управлению имуществом</w:t>
      </w:r>
      <w:r w:rsidRPr="00893DF0">
        <w:rPr>
          <w:sz w:val="26"/>
          <w:szCs w:val="26"/>
        </w:rPr>
        <w:t xml:space="preserve"> </w:t>
      </w:r>
      <w:r w:rsidR="00F8334E">
        <w:rPr>
          <w:sz w:val="26"/>
          <w:szCs w:val="26"/>
        </w:rPr>
        <w:t>а</w:t>
      </w:r>
      <w:r w:rsidRPr="00893DF0">
        <w:rPr>
          <w:sz w:val="26"/>
          <w:szCs w:val="26"/>
        </w:rPr>
        <w:t xml:space="preserve">дминистрации </w:t>
      </w:r>
      <w:r w:rsidR="00F8334E">
        <w:rPr>
          <w:sz w:val="26"/>
          <w:szCs w:val="26"/>
        </w:rPr>
        <w:t>Кыштымского городского округа</w:t>
      </w:r>
      <w:r w:rsidRPr="00893DF0">
        <w:rPr>
          <w:sz w:val="26"/>
          <w:szCs w:val="26"/>
        </w:rPr>
        <w:t xml:space="preserve"> (</w:t>
      </w:r>
      <w:r w:rsidR="00F8334E">
        <w:rPr>
          <w:sz w:val="26"/>
          <w:szCs w:val="26"/>
        </w:rPr>
        <w:t>пл</w:t>
      </w:r>
      <w:r w:rsidRPr="00893DF0">
        <w:rPr>
          <w:sz w:val="26"/>
          <w:szCs w:val="26"/>
        </w:rPr>
        <w:t xml:space="preserve">. </w:t>
      </w:r>
      <w:r w:rsidR="00F8334E">
        <w:rPr>
          <w:sz w:val="26"/>
          <w:szCs w:val="26"/>
        </w:rPr>
        <w:t>К.Маркса, 1</w:t>
      </w:r>
      <w:r w:rsidRPr="00893DF0">
        <w:rPr>
          <w:sz w:val="26"/>
          <w:szCs w:val="26"/>
        </w:rPr>
        <w:t xml:space="preserve"> г. </w:t>
      </w:r>
      <w:r w:rsidR="00F8334E">
        <w:rPr>
          <w:sz w:val="26"/>
          <w:szCs w:val="26"/>
        </w:rPr>
        <w:t>Кыштым</w:t>
      </w:r>
      <w:r w:rsidRPr="00893DF0">
        <w:rPr>
          <w:sz w:val="26"/>
          <w:szCs w:val="26"/>
        </w:rPr>
        <w:t>, 45</w:t>
      </w:r>
      <w:r w:rsidR="00F8334E">
        <w:rPr>
          <w:sz w:val="26"/>
          <w:szCs w:val="26"/>
        </w:rPr>
        <w:t>6870) на основании Р</w:t>
      </w:r>
      <w:r w:rsidRPr="00893DF0">
        <w:rPr>
          <w:sz w:val="26"/>
          <w:szCs w:val="26"/>
        </w:rPr>
        <w:t xml:space="preserve">ешения </w:t>
      </w:r>
      <w:r w:rsidR="00F8334E">
        <w:rPr>
          <w:sz w:val="26"/>
          <w:szCs w:val="26"/>
        </w:rPr>
        <w:t>Собрания депутатов Кыштымского городского округа</w:t>
      </w:r>
      <w:r w:rsidRPr="00893DF0">
        <w:rPr>
          <w:sz w:val="26"/>
          <w:szCs w:val="26"/>
        </w:rPr>
        <w:t xml:space="preserve"> от 2</w:t>
      </w:r>
      <w:r w:rsidR="00F8334E">
        <w:rPr>
          <w:sz w:val="26"/>
          <w:szCs w:val="26"/>
        </w:rPr>
        <w:t>6</w:t>
      </w:r>
      <w:r w:rsidRPr="00893DF0">
        <w:rPr>
          <w:sz w:val="26"/>
          <w:szCs w:val="26"/>
        </w:rPr>
        <w:t>.0</w:t>
      </w:r>
      <w:r w:rsidR="00F8334E">
        <w:rPr>
          <w:sz w:val="26"/>
          <w:szCs w:val="26"/>
        </w:rPr>
        <w:t>6</w:t>
      </w:r>
      <w:r w:rsidRPr="00893DF0">
        <w:rPr>
          <w:sz w:val="26"/>
          <w:szCs w:val="26"/>
        </w:rPr>
        <w:t xml:space="preserve">.2014 № </w:t>
      </w:r>
      <w:r w:rsidR="00F8334E">
        <w:rPr>
          <w:sz w:val="26"/>
          <w:szCs w:val="26"/>
        </w:rPr>
        <w:t>720</w:t>
      </w:r>
      <w:r w:rsidRPr="00893DF0">
        <w:rPr>
          <w:sz w:val="26"/>
          <w:szCs w:val="26"/>
        </w:rPr>
        <w:t xml:space="preserve"> извещает о продаже права на заключение договоров на установку и эксплуатацию рекламной конструкции по следующим лотам.</w:t>
      </w:r>
    </w:p>
    <w:p w:rsidR="003D7412" w:rsidRDefault="003D7412">
      <w:pPr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8"/>
        <w:gridCol w:w="2977"/>
        <w:gridCol w:w="1985"/>
        <w:gridCol w:w="1701"/>
        <w:gridCol w:w="1112"/>
        <w:gridCol w:w="1439"/>
        <w:gridCol w:w="1701"/>
        <w:gridCol w:w="1134"/>
        <w:gridCol w:w="1134"/>
        <w:gridCol w:w="1134"/>
      </w:tblGrid>
      <w:tr w:rsidR="002B270C" w:rsidRPr="00E36110" w:rsidTr="00806A7E">
        <w:tc>
          <w:tcPr>
            <w:tcW w:w="16302" w:type="dxa"/>
            <w:gridSpan w:val="11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Коммерческая реклама </w:t>
            </w:r>
          </w:p>
        </w:tc>
      </w:tr>
      <w:tr w:rsidR="002B270C" w:rsidRPr="00E36110" w:rsidTr="00806A7E">
        <w:tc>
          <w:tcPr>
            <w:tcW w:w="12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>Наименование</w:t>
            </w: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№ на схеме </w:t>
            </w:r>
          </w:p>
        </w:tc>
        <w:tc>
          <w:tcPr>
            <w:tcW w:w="29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985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Характеристики места установки рекламной конструкции</w:t>
            </w:r>
          </w:p>
        </w:tc>
        <w:tc>
          <w:tcPr>
            <w:tcW w:w="1701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Тип / Вид  рекламной конструкции</w:t>
            </w:r>
          </w:p>
        </w:tc>
        <w:tc>
          <w:tcPr>
            <w:tcW w:w="1112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Общая площадь информационного поля </w:t>
            </w:r>
          </w:p>
        </w:tc>
        <w:tc>
          <w:tcPr>
            <w:tcW w:w="1439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сторон рекламной конструкции</w:t>
            </w:r>
          </w:p>
        </w:tc>
        <w:tc>
          <w:tcPr>
            <w:tcW w:w="1701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Наличие</w:t>
            </w: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и тип подсветки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2B270C" w:rsidRPr="00E36110" w:rsidTr="00806A7E">
        <w:trPr>
          <w:trHeight w:val="268"/>
        </w:trPr>
        <w:tc>
          <w:tcPr>
            <w:tcW w:w="1277" w:type="dxa"/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Лот № 1 </w:t>
            </w:r>
          </w:p>
        </w:tc>
        <w:tc>
          <w:tcPr>
            <w:tcW w:w="708" w:type="dxa"/>
            <w:shd w:val="clear" w:color="auto" w:fill="auto"/>
          </w:tcPr>
          <w:p w:rsid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B270C" w:rsidRP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5 м западнее многоквартирного жилого дома по ул.К.Либкнехта,119</w:t>
            </w:r>
          </w:p>
        </w:tc>
        <w:tc>
          <w:tcPr>
            <w:tcW w:w="1985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 xml:space="preserve"> / Сити-формат</w:t>
            </w:r>
          </w:p>
        </w:tc>
        <w:tc>
          <w:tcPr>
            <w:tcW w:w="1112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4,32кв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Две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Да (внутренняя)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 р.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806A7E">
        <w:tc>
          <w:tcPr>
            <w:tcW w:w="1277" w:type="dxa"/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>Лот № 2</w:t>
            </w:r>
          </w:p>
        </w:tc>
        <w:tc>
          <w:tcPr>
            <w:tcW w:w="708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5 м западнее многоквартирного жилого дома по ул.К.Либкнехта,117</w:t>
            </w:r>
          </w:p>
        </w:tc>
        <w:tc>
          <w:tcPr>
            <w:tcW w:w="1985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 xml:space="preserve"> / Сити-формат</w:t>
            </w:r>
          </w:p>
        </w:tc>
        <w:tc>
          <w:tcPr>
            <w:tcW w:w="1112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4,32кв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Две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Да (внутренняя)</w:t>
            </w:r>
          </w:p>
        </w:tc>
        <w:tc>
          <w:tcPr>
            <w:tcW w:w="1134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 р.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806A7E">
        <w:tc>
          <w:tcPr>
            <w:tcW w:w="1277" w:type="dxa"/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Лот № 3 </w:t>
            </w:r>
          </w:p>
        </w:tc>
        <w:tc>
          <w:tcPr>
            <w:tcW w:w="708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5 м севернее многоквартирного жилого дома по ул</w:t>
            </w:r>
            <w:proofErr w:type="gramStart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еспублики,8</w:t>
            </w:r>
          </w:p>
        </w:tc>
        <w:tc>
          <w:tcPr>
            <w:tcW w:w="1985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 xml:space="preserve">Стационарная / </w:t>
            </w:r>
            <w:proofErr w:type="spellStart"/>
            <w:r w:rsidRPr="002B270C">
              <w:rPr>
                <w:sz w:val="20"/>
                <w:szCs w:val="20"/>
              </w:rPr>
              <w:t>Пиллар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15,3 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Три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64546 р.</w:t>
            </w: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коп.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2B270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Право заключить договор на установку и эксплуатацию рекламной конструкции с использованием </w:t>
            </w: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имущества в 90 м юго-восточнее здания по ул</w:t>
            </w:r>
            <w:proofErr w:type="gramStart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озмездия,37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Тротуар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>/ Рекламный щит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18 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Одна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126562 р.</w:t>
            </w: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2B270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5</w:t>
            </w:r>
            <w:r w:rsidRPr="002B27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90 м северо-восточнее жилого дома по ул</w:t>
            </w:r>
            <w:proofErr w:type="gramStart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аолиновая,17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>/ Рекламный щит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18 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Одна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Default="00B8764E" w:rsidP="00B8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126562 р.</w:t>
            </w:r>
          </w:p>
          <w:p w:rsidR="00B8764E" w:rsidRPr="002B270C" w:rsidRDefault="00B8764E" w:rsidP="00B8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2B270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6</w:t>
            </w:r>
            <w:r w:rsidRPr="002B27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17 м южнее здания по ул. Ленина,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 xml:space="preserve"> / Сити-формат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4,32кв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Да (внутренняя)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 р.</w:t>
            </w: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  <w:tr w:rsidR="002B270C" w:rsidRPr="00E36110" w:rsidTr="00806A7E">
        <w:tc>
          <w:tcPr>
            <w:tcW w:w="1277" w:type="dxa"/>
            <w:shd w:val="clear" w:color="auto" w:fill="auto"/>
          </w:tcPr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b/>
                <w:sz w:val="20"/>
                <w:szCs w:val="20"/>
              </w:rPr>
            </w:pPr>
            <w:r w:rsidRPr="002B270C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 заключить договор на установку и эксплуатацию рекламной конструкции с использованием муниципального имущества в 5 м северо-западнее здания по ул</w:t>
            </w:r>
            <w:proofErr w:type="gramStart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B2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енина,20</w:t>
            </w:r>
          </w:p>
        </w:tc>
        <w:tc>
          <w:tcPr>
            <w:tcW w:w="1985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Газон</w:t>
            </w:r>
          </w:p>
        </w:tc>
        <w:tc>
          <w:tcPr>
            <w:tcW w:w="1701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proofErr w:type="gramStart"/>
            <w:r w:rsidRPr="002B270C">
              <w:rPr>
                <w:sz w:val="20"/>
                <w:szCs w:val="20"/>
              </w:rPr>
              <w:t>Стационарная</w:t>
            </w:r>
            <w:proofErr w:type="gramEnd"/>
            <w:r w:rsidRPr="002B270C">
              <w:rPr>
                <w:sz w:val="20"/>
                <w:szCs w:val="20"/>
              </w:rPr>
              <w:t>/ Сити-формат</w:t>
            </w:r>
          </w:p>
        </w:tc>
        <w:tc>
          <w:tcPr>
            <w:tcW w:w="1112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4,32 кв</w:t>
            </w:r>
            <w:proofErr w:type="gramStart"/>
            <w:r w:rsidRPr="002B270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Две</w:t>
            </w:r>
          </w:p>
        </w:tc>
        <w:tc>
          <w:tcPr>
            <w:tcW w:w="1701" w:type="dxa"/>
            <w:shd w:val="clear" w:color="auto" w:fill="auto"/>
          </w:tcPr>
          <w:p w:rsidR="00B8764E" w:rsidRDefault="00B8764E" w:rsidP="00806A7E">
            <w:pPr>
              <w:jc w:val="center"/>
              <w:rPr>
                <w:sz w:val="20"/>
                <w:szCs w:val="20"/>
              </w:rPr>
            </w:pPr>
          </w:p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Да (внутренняя)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 р.</w:t>
            </w:r>
          </w:p>
        </w:tc>
        <w:tc>
          <w:tcPr>
            <w:tcW w:w="1134" w:type="dxa"/>
            <w:shd w:val="clear" w:color="auto" w:fill="auto"/>
          </w:tcPr>
          <w:p w:rsidR="002B270C" w:rsidRDefault="002B270C" w:rsidP="00806A7E">
            <w:pPr>
              <w:jc w:val="center"/>
              <w:rPr>
                <w:sz w:val="20"/>
                <w:szCs w:val="20"/>
              </w:rPr>
            </w:pPr>
          </w:p>
          <w:p w:rsidR="00B8764E" w:rsidRPr="002B270C" w:rsidRDefault="00B8764E" w:rsidP="00806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134" w:type="dxa"/>
            <w:shd w:val="clear" w:color="auto" w:fill="auto"/>
          </w:tcPr>
          <w:p w:rsidR="002B270C" w:rsidRPr="002B270C" w:rsidRDefault="002B270C" w:rsidP="00806A7E">
            <w:pPr>
              <w:jc w:val="center"/>
              <w:rPr>
                <w:sz w:val="20"/>
                <w:szCs w:val="20"/>
              </w:rPr>
            </w:pPr>
            <w:r w:rsidRPr="002B270C">
              <w:rPr>
                <w:sz w:val="20"/>
                <w:szCs w:val="20"/>
              </w:rPr>
              <w:t>5 лет</w:t>
            </w:r>
          </w:p>
        </w:tc>
      </w:tr>
    </w:tbl>
    <w:p w:rsidR="002B270C" w:rsidRDefault="002B270C">
      <w:pPr>
        <w:rPr>
          <w:sz w:val="20"/>
          <w:szCs w:val="20"/>
        </w:rPr>
      </w:pPr>
    </w:p>
    <w:p w:rsidR="002B270C" w:rsidRDefault="002B270C">
      <w:pPr>
        <w:rPr>
          <w:sz w:val="20"/>
          <w:szCs w:val="20"/>
        </w:rPr>
      </w:pPr>
    </w:p>
    <w:p w:rsidR="002B270C" w:rsidRDefault="002B270C">
      <w:pPr>
        <w:rPr>
          <w:sz w:val="20"/>
          <w:szCs w:val="20"/>
        </w:rPr>
      </w:pP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проведения аукциона</w:t>
      </w:r>
      <w:r w:rsidRPr="00893DF0">
        <w:rPr>
          <w:rFonts w:eastAsia="Times New Roman"/>
          <w:sz w:val="26"/>
          <w:szCs w:val="26"/>
          <w:lang w:eastAsia="ru-RU"/>
        </w:rPr>
        <w:t xml:space="preserve">: аукцион на право заключения договоров на установку и эксплуатацию рекламных конструкций проводится </w:t>
      </w:r>
      <w:r w:rsidRPr="00893DF0">
        <w:rPr>
          <w:rFonts w:eastAsia="Times New Roman"/>
          <w:b/>
          <w:sz w:val="26"/>
          <w:szCs w:val="26"/>
          <w:lang w:eastAsia="ru-RU"/>
        </w:rPr>
        <w:t>«</w:t>
      </w:r>
      <w:r w:rsidR="00865A8B">
        <w:rPr>
          <w:rFonts w:eastAsia="Times New Roman"/>
          <w:b/>
          <w:sz w:val="26"/>
          <w:szCs w:val="26"/>
          <w:lang w:eastAsia="ru-RU"/>
        </w:rPr>
        <w:t>1</w:t>
      </w:r>
      <w:r w:rsidR="000440C8">
        <w:rPr>
          <w:rFonts w:eastAsia="Times New Roman"/>
          <w:b/>
          <w:sz w:val="26"/>
          <w:szCs w:val="26"/>
          <w:lang w:eastAsia="ru-RU"/>
        </w:rPr>
        <w:t>0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» </w:t>
      </w:r>
      <w:r w:rsidR="000440C8">
        <w:rPr>
          <w:rFonts w:eastAsia="Times New Roman"/>
          <w:b/>
          <w:sz w:val="26"/>
          <w:szCs w:val="26"/>
          <w:lang w:eastAsia="ru-RU"/>
        </w:rPr>
        <w:t>сентября 2014 года в 10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:00 часов </w:t>
      </w:r>
      <w:r w:rsidRPr="00893DF0">
        <w:rPr>
          <w:rFonts w:eastAsia="Times New Roman"/>
          <w:sz w:val="26"/>
          <w:szCs w:val="26"/>
          <w:lang w:eastAsia="ru-RU"/>
        </w:rPr>
        <w:t xml:space="preserve">(здесь и далее – местное время) по адресу: </w:t>
      </w:r>
      <w:r w:rsidRPr="00893DF0">
        <w:rPr>
          <w:rFonts w:eastAsia="Times New Roman"/>
          <w:b/>
          <w:sz w:val="26"/>
          <w:szCs w:val="26"/>
          <w:lang w:eastAsia="ru-RU"/>
        </w:rPr>
        <w:t>45</w:t>
      </w:r>
      <w:r w:rsidR="000440C8">
        <w:rPr>
          <w:rFonts w:eastAsia="Times New Roman"/>
          <w:b/>
          <w:sz w:val="26"/>
          <w:szCs w:val="26"/>
          <w:lang w:eastAsia="ru-RU"/>
        </w:rPr>
        <w:t>6870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b/>
          <w:sz w:val="26"/>
          <w:szCs w:val="26"/>
          <w:lang w:eastAsia="ru-RU"/>
        </w:rPr>
        <w:t>Кыштым</w:t>
      </w:r>
      <w:r w:rsidRPr="00893DF0">
        <w:rPr>
          <w:rFonts w:eastAsia="Times New Roman"/>
          <w:b/>
          <w:sz w:val="26"/>
          <w:szCs w:val="26"/>
          <w:lang w:eastAsia="ru-RU"/>
        </w:rPr>
        <w:t>, п</w:t>
      </w:r>
      <w:r w:rsidR="000440C8">
        <w:rPr>
          <w:rFonts w:eastAsia="Times New Roman"/>
          <w:b/>
          <w:sz w:val="26"/>
          <w:szCs w:val="26"/>
          <w:lang w:eastAsia="ru-RU"/>
        </w:rPr>
        <w:t>л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b/>
          <w:sz w:val="26"/>
          <w:szCs w:val="26"/>
          <w:lang w:eastAsia="ru-RU"/>
        </w:rPr>
        <w:t>К.Маркса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b/>
          <w:sz w:val="26"/>
          <w:szCs w:val="26"/>
          <w:lang w:eastAsia="ru-RU"/>
        </w:rPr>
        <w:t>1-412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 (</w:t>
      </w:r>
      <w:r w:rsidR="000440C8">
        <w:rPr>
          <w:rFonts w:eastAsia="Times New Roman"/>
          <w:b/>
          <w:sz w:val="26"/>
          <w:szCs w:val="26"/>
          <w:lang w:eastAsia="ru-RU"/>
        </w:rPr>
        <w:t>Актовый зал здания администрации КГО 4 этаж</w:t>
      </w:r>
      <w:r w:rsidRPr="00893DF0">
        <w:rPr>
          <w:rFonts w:eastAsia="Times New Roman"/>
          <w:sz w:val="26"/>
          <w:szCs w:val="26"/>
          <w:lang w:eastAsia="ru-RU"/>
        </w:rPr>
        <w:t>).</w:t>
      </w: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начала и окончания подачи заявок на участие в аукционе</w:t>
      </w:r>
      <w:r w:rsidRPr="00893DF0">
        <w:rPr>
          <w:rFonts w:eastAsia="Times New Roman"/>
          <w:sz w:val="26"/>
          <w:szCs w:val="26"/>
          <w:lang w:eastAsia="ru-RU"/>
        </w:rPr>
        <w:t xml:space="preserve">: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 xml:space="preserve">Прием заявок на участие в аукционе и ознакомление сПоложением о проведении торгов осуществляется в рабочие дни </w:t>
      </w:r>
      <w:r w:rsidRPr="00893DF0">
        <w:rPr>
          <w:rFonts w:eastAsia="Times New Roman"/>
          <w:b/>
          <w:sz w:val="26"/>
          <w:szCs w:val="26"/>
          <w:lang w:eastAsia="ru-RU"/>
        </w:rPr>
        <w:t>с 0</w:t>
      </w:r>
      <w:r w:rsidR="00865A8B">
        <w:rPr>
          <w:rFonts w:eastAsia="Times New Roman"/>
          <w:b/>
          <w:sz w:val="26"/>
          <w:szCs w:val="26"/>
          <w:lang w:eastAsia="ru-RU"/>
        </w:rPr>
        <w:t>8</w:t>
      </w:r>
      <w:r w:rsidRPr="00893DF0">
        <w:rPr>
          <w:rFonts w:eastAsia="Times New Roman"/>
          <w:b/>
          <w:sz w:val="26"/>
          <w:szCs w:val="26"/>
          <w:lang w:eastAsia="ru-RU"/>
        </w:rPr>
        <w:t>.0</w:t>
      </w:r>
      <w:r w:rsidR="00AD54CD">
        <w:rPr>
          <w:rFonts w:eastAsia="Times New Roman"/>
          <w:b/>
          <w:sz w:val="26"/>
          <w:szCs w:val="26"/>
          <w:lang w:eastAsia="ru-RU"/>
        </w:rPr>
        <w:t>8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.2014 г. по </w:t>
      </w:r>
      <w:r w:rsidR="00AD54CD">
        <w:rPr>
          <w:rFonts w:eastAsia="Times New Roman"/>
          <w:b/>
          <w:sz w:val="26"/>
          <w:szCs w:val="26"/>
          <w:lang w:eastAsia="ru-RU"/>
        </w:rPr>
        <w:t>0</w:t>
      </w:r>
      <w:r w:rsidR="00865A8B">
        <w:rPr>
          <w:rFonts w:eastAsia="Times New Roman"/>
          <w:b/>
          <w:sz w:val="26"/>
          <w:szCs w:val="26"/>
          <w:lang w:eastAsia="ru-RU"/>
        </w:rPr>
        <w:t>8</w:t>
      </w:r>
      <w:r w:rsidRPr="00893DF0">
        <w:rPr>
          <w:rFonts w:eastAsia="Times New Roman"/>
          <w:b/>
          <w:sz w:val="26"/>
          <w:szCs w:val="26"/>
          <w:lang w:eastAsia="ru-RU"/>
        </w:rPr>
        <w:t>.0</w:t>
      </w:r>
      <w:r w:rsidR="00865A8B">
        <w:rPr>
          <w:rFonts w:eastAsia="Times New Roman"/>
          <w:b/>
          <w:sz w:val="26"/>
          <w:szCs w:val="26"/>
          <w:lang w:eastAsia="ru-RU"/>
        </w:rPr>
        <w:t>9</w:t>
      </w:r>
      <w:r w:rsidRPr="00893DF0">
        <w:rPr>
          <w:rFonts w:eastAsia="Times New Roman"/>
          <w:b/>
          <w:sz w:val="26"/>
          <w:szCs w:val="26"/>
          <w:lang w:eastAsia="ru-RU"/>
        </w:rPr>
        <w:t>.2014 г.</w:t>
      </w:r>
      <w:r w:rsidRPr="00893DF0">
        <w:rPr>
          <w:rFonts w:eastAsia="Times New Roman"/>
          <w:sz w:val="26"/>
          <w:szCs w:val="26"/>
          <w:lang w:eastAsia="ru-RU"/>
        </w:rPr>
        <w:t xml:space="preserve"> с 8:30 до 16:00 ч., в пятницу – до 15:00 ч., обед с 12:00 до 1</w:t>
      </w:r>
      <w:r w:rsidR="000440C8">
        <w:rPr>
          <w:rFonts w:eastAsia="Times New Roman"/>
          <w:sz w:val="26"/>
          <w:szCs w:val="26"/>
          <w:lang w:eastAsia="ru-RU"/>
        </w:rPr>
        <w:t>3</w:t>
      </w:r>
      <w:r w:rsidRPr="00893DF0">
        <w:rPr>
          <w:rFonts w:eastAsia="Times New Roman"/>
          <w:sz w:val="26"/>
          <w:szCs w:val="26"/>
          <w:lang w:eastAsia="ru-RU"/>
        </w:rPr>
        <w:t>:</w:t>
      </w:r>
      <w:r w:rsidR="000440C8">
        <w:rPr>
          <w:rFonts w:eastAsia="Times New Roman"/>
          <w:sz w:val="26"/>
          <w:szCs w:val="26"/>
          <w:lang w:eastAsia="ru-RU"/>
        </w:rPr>
        <w:t>00</w:t>
      </w:r>
      <w:r w:rsidRPr="00893DF0">
        <w:rPr>
          <w:rFonts w:eastAsia="Times New Roman"/>
          <w:sz w:val="26"/>
          <w:szCs w:val="26"/>
          <w:lang w:eastAsia="ru-RU"/>
        </w:rPr>
        <w:t xml:space="preserve"> ч. по адресу: 45</w:t>
      </w:r>
      <w:r w:rsidR="000440C8">
        <w:rPr>
          <w:rFonts w:eastAsia="Times New Roman"/>
          <w:sz w:val="26"/>
          <w:szCs w:val="26"/>
          <w:lang w:eastAsia="ru-RU"/>
        </w:rPr>
        <w:t>6870</w:t>
      </w:r>
      <w:r w:rsidRPr="00893DF0">
        <w:rPr>
          <w:rFonts w:eastAsia="Times New Roman"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sz w:val="26"/>
          <w:szCs w:val="26"/>
          <w:lang w:eastAsia="ru-RU"/>
        </w:rPr>
        <w:t>Кыштым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пл</w:t>
      </w:r>
      <w:r w:rsidRPr="00893DF0">
        <w:rPr>
          <w:rFonts w:eastAsia="Times New Roman"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sz w:val="26"/>
          <w:szCs w:val="26"/>
          <w:lang w:eastAsia="ru-RU"/>
        </w:rPr>
        <w:t>К.Маркса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1</w:t>
      </w:r>
      <w:r w:rsidRPr="00893DF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893DF0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893DF0">
        <w:rPr>
          <w:rFonts w:eastAsia="Times New Roman"/>
          <w:sz w:val="26"/>
          <w:szCs w:val="26"/>
          <w:lang w:eastAsia="ru-RU"/>
        </w:rPr>
        <w:t>. 40</w:t>
      </w:r>
      <w:r w:rsidR="000440C8">
        <w:rPr>
          <w:rFonts w:eastAsia="Times New Roman"/>
          <w:sz w:val="26"/>
          <w:szCs w:val="26"/>
          <w:lang w:eastAsia="ru-RU"/>
        </w:rPr>
        <w:t>3</w:t>
      </w:r>
      <w:r w:rsidRPr="00893DF0">
        <w:rPr>
          <w:rFonts w:eastAsia="Times New Roman"/>
          <w:sz w:val="26"/>
          <w:szCs w:val="26"/>
          <w:lang w:eastAsia="ru-RU"/>
        </w:rPr>
        <w:t xml:space="preserve">. (тел. </w:t>
      </w:r>
      <w:r w:rsidR="000440C8">
        <w:rPr>
          <w:rFonts w:eastAsia="Times New Roman"/>
          <w:sz w:val="26"/>
          <w:szCs w:val="26"/>
          <w:lang w:eastAsia="ru-RU"/>
        </w:rPr>
        <w:t>8 (35151) 4-21-31</w:t>
      </w:r>
      <w:r w:rsidRPr="00893DF0">
        <w:rPr>
          <w:rFonts w:eastAsia="Times New Roman"/>
          <w:sz w:val="26"/>
          <w:szCs w:val="26"/>
          <w:lang w:eastAsia="ru-RU"/>
        </w:rPr>
        <w:t>).</w:t>
      </w:r>
      <w:proofErr w:type="gramEnd"/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Место, дата и время определения участников торгов</w:t>
      </w:r>
      <w:r w:rsidRPr="00893DF0">
        <w:rPr>
          <w:rFonts w:eastAsia="Times New Roman"/>
          <w:sz w:val="26"/>
          <w:szCs w:val="26"/>
          <w:lang w:eastAsia="ru-RU"/>
        </w:rPr>
        <w:t xml:space="preserve">: Решение о признании претендентов участниками торгов или об отказе в допуске претендентов к участию в торгах будет приниматься Организатором торгов </w:t>
      </w:r>
      <w:r w:rsidR="00AD54CD">
        <w:rPr>
          <w:rFonts w:eastAsia="Times New Roman"/>
          <w:b/>
          <w:sz w:val="26"/>
          <w:szCs w:val="26"/>
          <w:lang w:eastAsia="ru-RU"/>
        </w:rPr>
        <w:t>0</w:t>
      </w:r>
      <w:r w:rsidR="00865A8B">
        <w:rPr>
          <w:rFonts w:eastAsia="Times New Roman"/>
          <w:b/>
          <w:sz w:val="26"/>
          <w:szCs w:val="26"/>
          <w:lang w:eastAsia="ru-RU"/>
        </w:rPr>
        <w:t>9</w:t>
      </w:r>
      <w:r w:rsidRPr="00893DF0">
        <w:rPr>
          <w:rFonts w:eastAsia="Times New Roman"/>
          <w:b/>
          <w:sz w:val="26"/>
          <w:szCs w:val="26"/>
          <w:lang w:eastAsia="ru-RU"/>
        </w:rPr>
        <w:t>.0</w:t>
      </w:r>
      <w:r w:rsidR="00AD54CD">
        <w:rPr>
          <w:rFonts w:eastAsia="Times New Roman"/>
          <w:b/>
          <w:sz w:val="26"/>
          <w:szCs w:val="26"/>
          <w:lang w:eastAsia="ru-RU"/>
        </w:rPr>
        <w:t>9</w:t>
      </w:r>
      <w:r w:rsidRPr="00893DF0">
        <w:rPr>
          <w:rFonts w:eastAsia="Times New Roman"/>
          <w:b/>
          <w:sz w:val="26"/>
          <w:szCs w:val="26"/>
          <w:lang w:eastAsia="ru-RU"/>
        </w:rPr>
        <w:t>.2014 г.</w:t>
      </w:r>
      <w:r w:rsidRPr="00893DF0">
        <w:rPr>
          <w:rFonts w:eastAsia="Times New Roman"/>
          <w:sz w:val="26"/>
          <w:szCs w:val="26"/>
          <w:lang w:eastAsia="ru-RU"/>
        </w:rPr>
        <w:t xml:space="preserve"> с 1</w:t>
      </w:r>
      <w:r w:rsidR="000440C8">
        <w:rPr>
          <w:rFonts w:eastAsia="Times New Roman"/>
          <w:sz w:val="26"/>
          <w:szCs w:val="26"/>
          <w:lang w:eastAsia="ru-RU"/>
        </w:rPr>
        <w:t>0</w:t>
      </w:r>
      <w:r w:rsidRPr="00893DF0">
        <w:rPr>
          <w:rFonts w:eastAsia="Times New Roman"/>
          <w:sz w:val="26"/>
          <w:szCs w:val="26"/>
          <w:lang w:eastAsia="ru-RU"/>
        </w:rPr>
        <w:t>:00 до 1</w:t>
      </w:r>
      <w:r w:rsidR="000440C8">
        <w:rPr>
          <w:rFonts w:eastAsia="Times New Roman"/>
          <w:sz w:val="26"/>
          <w:szCs w:val="26"/>
          <w:lang w:eastAsia="ru-RU"/>
        </w:rPr>
        <w:t>5</w:t>
      </w:r>
      <w:r w:rsidRPr="00893DF0">
        <w:rPr>
          <w:rFonts w:eastAsia="Times New Roman"/>
          <w:sz w:val="26"/>
          <w:szCs w:val="26"/>
          <w:lang w:eastAsia="ru-RU"/>
        </w:rPr>
        <w:t xml:space="preserve">:00 ч. по адресу:  </w:t>
      </w:r>
      <w:r w:rsidR="000440C8" w:rsidRPr="00893DF0">
        <w:rPr>
          <w:rFonts w:eastAsia="Times New Roman"/>
          <w:sz w:val="26"/>
          <w:szCs w:val="26"/>
          <w:lang w:eastAsia="ru-RU"/>
        </w:rPr>
        <w:t>45</w:t>
      </w:r>
      <w:r w:rsidR="000440C8">
        <w:rPr>
          <w:rFonts w:eastAsia="Times New Roman"/>
          <w:sz w:val="26"/>
          <w:szCs w:val="26"/>
          <w:lang w:eastAsia="ru-RU"/>
        </w:rPr>
        <w:t>6870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г. </w:t>
      </w:r>
      <w:r w:rsidR="000440C8">
        <w:rPr>
          <w:rFonts w:eastAsia="Times New Roman"/>
          <w:sz w:val="26"/>
          <w:szCs w:val="26"/>
          <w:lang w:eastAsia="ru-RU"/>
        </w:rPr>
        <w:t>Кыштым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пл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. </w:t>
      </w:r>
      <w:r w:rsidR="000440C8">
        <w:rPr>
          <w:rFonts w:eastAsia="Times New Roman"/>
          <w:sz w:val="26"/>
          <w:szCs w:val="26"/>
          <w:lang w:eastAsia="ru-RU"/>
        </w:rPr>
        <w:t>К.Маркса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r w:rsidR="000440C8">
        <w:rPr>
          <w:rFonts w:eastAsia="Times New Roman"/>
          <w:sz w:val="26"/>
          <w:szCs w:val="26"/>
          <w:lang w:eastAsia="ru-RU"/>
        </w:rPr>
        <w:t>1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="000440C8" w:rsidRPr="00893DF0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="000440C8" w:rsidRPr="00893DF0">
        <w:rPr>
          <w:rFonts w:eastAsia="Times New Roman"/>
          <w:sz w:val="26"/>
          <w:szCs w:val="26"/>
          <w:lang w:eastAsia="ru-RU"/>
        </w:rPr>
        <w:t>. 40</w:t>
      </w:r>
      <w:r w:rsidR="000440C8">
        <w:rPr>
          <w:rFonts w:eastAsia="Times New Roman"/>
          <w:sz w:val="26"/>
          <w:szCs w:val="26"/>
          <w:lang w:eastAsia="ru-RU"/>
        </w:rPr>
        <w:t>4</w:t>
      </w:r>
      <w:r w:rsidR="000440C8" w:rsidRPr="00893DF0">
        <w:rPr>
          <w:rFonts w:eastAsia="Times New Roman"/>
          <w:sz w:val="26"/>
          <w:szCs w:val="26"/>
          <w:lang w:eastAsia="ru-RU"/>
        </w:rPr>
        <w:t xml:space="preserve">. (тел. </w:t>
      </w:r>
      <w:r w:rsidR="000440C8">
        <w:rPr>
          <w:rFonts w:eastAsia="Times New Roman"/>
          <w:sz w:val="26"/>
          <w:szCs w:val="26"/>
          <w:lang w:eastAsia="ru-RU"/>
        </w:rPr>
        <w:t>8 (35151) 4-21-31</w:t>
      </w:r>
      <w:r w:rsidR="000440C8" w:rsidRPr="00893DF0">
        <w:rPr>
          <w:rFonts w:eastAsia="Times New Roman"/>
          <w:sz w:val="26"/>
          <w:szCs w:val="26"/>
          <w:lang w:eastAsia="ru-RU"/>
        </w:rPr>
        <w:t>)</w:t>
      </w:r>
    </w:p>
    <w:p w:rsidR="00893DF0" w:rsidRPr="00893DF0" w:rsidRDefault="00893DF0" w:rsidP="00893DF0">
      <w:pPr>
        <w:ind w:right="-132" w:firstLine="709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Шаг аукциона по каждому лоту 10% начальной цены лота.</w:t>
      </w:r>
    </w:p>
    <w:p w:rsidR="000440C8" w:rsidRDefault="00893DF0" w:rsidP="00893D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Задаток для участия в аукционе оплачивается путем перечисления денежных средств на расчетный счет</w:t>
      </w:r>
      <w:r w:rsidR="000440C8">
        <w:rPr>
          <w:rFonts w:eastAsia="Times New Roman"/>
          <w:sz w:val="26"/>
          <w:szCs w:val="26"/>
          <w:lang w:eastAsia="ru-RU"/>
        </w:rPr>
        <w:t>:</w:t>
      </w:r>
      <w:r w:rsidRPr="00893DF0">
        <w:rPr>
          <w:rFonts w:eastAsia="Times New Roman"/>
          <w:sz w:val="26"/>
          <w:szCs w:val="26"/>
          <w:lang w:eastAsia="ru-RU"/>
        </w:rPr>
        <w:t xml:space="preserve"> </w:t>
      </w:r>
    </w:p>
    <w:p w:rsidR="00A51053" w:rsidRDefault="00893DF0" w:rsidP="00A5105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6"/>
          <w:szCs w:val="26"/>
        </w:rPr>
      </w:pPr>
      <w:proofErr w:type="spellStart"/>
      <w:proofErr w:type="gramStart"/>
      <w:r w:rsidRPr="00806A7E">
        <w:rPr>
          <w:b/>
          <w:i/>
          <w:color w:val="FF0000"/>
          <w:sz w:val="26"/>
          <w:szCs w:val="26"/>
        </w:rPr>
        <w:lastRenderedPageBreak/>
        <w:t>р</w:t>
      </w:r>
      <w:proofErr w:type="spellEnd"/>
      <w:proofErr w:type="gramEnd"/>
      <w:r w:rsidRPr="00806A7E">
        <w:rPr>
          <w:b/>
          <w:i/>
          <w:color w:val="FF0000"/>
          <w:sz w:val="26"/>
          <w:szCs w:val="26"/>
        </w:rPr>
        <w:t>/с</w:t>
      </w:r>
      <w:r w:rsidR="00A51053">
        <w:rPr>
          <w:b/>
          <w:i/>
          <w:color w:val="FF0000"/>
          <w:sz w:val="26"/>
          <w:szCs w:val="26"/>
        </w:rPr>
        <w:t xml:space="preserve"> 40302810900005000001 РКЦ г. Кыштым, </w:t>
      </w:r>
    </w:p>
    <w:p w:rsidR="00A51053" w:rsidRDefault="00A51053" w:rsidP="00A5105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БИК 047512000</w:t>
      </w:r>
    </w:p>
    <w:p w:rsidR="00A51053" w:rsidRDefault="00A51053" w:rsidP="00A5105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КПП 741301001</w:t>
      </w:r>
    </w:p>
    <w:p w:rsidR="00A51053" w:rsidRDefault="00A51053" w:rsidP="00A5105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ИНН 7413001930 </w:t>
      </w:r>
    </w:p>
    <w:p w:rsidR="00A51053" w:rsidRDefault="00A51053" w:rsidP="00A51053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ab/>
        <w:t>Финансовое управление администрации Кыштымского городского округа (Комитет по управлению имуществом администрации Кыштымского городского округа),</w:t>
      </w:r>
    </w:p>
    <w:p w:rsidR="00A51053" w:rsidRDefault="00A51053" w:rsidP="00A51053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ab/>
        <w:t>Назначение платежа «КБК 24111406012040000430 задаток для участия в аукционе по рекламе без НДС».</w:t>
      </w:r>
    </w:p>
    <w:p w:rsidR="00A51053" w:rsidRPr="00806A7E" w:rsidRDefault="00A51053" w:rsidP="00A51053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ab/>
        <w:t>Л/С Р05241055</w:t>
      </w:r>
      <w:r w:rsidR="005726F2">
        <w:rPr>
          <w:b/>
          <w:i/>
          <w:color w:val="FF0000"/>
          <w:sz w:val="26"/>
          <w:szCs w:val="26"/>
        </w:rPr>
        <w:t>КУИМ».</w:t>
      </w:r>
    </w:p>
    <w:p w:rsidR="000440C8" w:rsidRDefault="000440C8" w:rsidP="00893DF0">
      <w:pPr>
        <w:ind w:right="-132" w:firstLine="709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u w:val="single"/>
          <w:lang w:eastAsia="ru-RU"/>
        </w:rPr>
        <w:t>Назначение платежа указывается: дата аукциона, номер Лота и имя участника</w:t>
      </w:r>
      <w:r w:rsidRPr="00893DF0">
        <w:rPr>
          <w:rFonts w:eastAsia="Times New Roman"/>
          <w:b/>
          <w:sz w:val="26"/>
          <w:szCs w:val="26"/>
          <w:lang w:eastAsia="ru-RU"/>
        </w:rPr>
        <w:t xml:space="preserve">. </w:t>
      </w:r>
      <w:r w:rsidRPr="00893DF0">
        <w:rPr>
          <w:rFonts w:eastAsia="Times New Roman"/>
          <w:sz w:val="26"/>
          <w:szCs w:val="26"/>
          <w:lang w:eastAsia="ru-RU"/>
        </w:rPr>
        <w:t xml:space="preserve">Последний срок поступления  задатка на </w:t>
      </w:r>
      <w:proofErr w:type="spellStart"/>
      <w:proofErr w:type="gramStart"/>
      <w:r w:rsidRPr="00893DF0">
        <w:rPr>
          <w:rFonts w:eastAsia="Times New Roman"/>
          <w:sz w:val="26"/>
          <w:szCs w:val="26"/>
          <w:lang w:eastAsia="ru-RU"/>
        </w:rPr>
        <w:t>р</w:t>
      </w:r>
      <w:proofErr w:type="spellEnd"/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/счет </w:t>
      </w:r>
      <w:r w:rsidRPr="00893DF0">
        <w:rPr>
          <w:rFonts w:eastAsia="Times New Roman"/>
          <w:b/>
          <w:sz w:val="26"/>
          <w:szCs w:val="26"/>
          <w:lang w:eastAsia="ru-RU"/>
        </w:rPr>
        <w:t>не позднее 28.0</w:t>
      </w:r>
      <w:r w:rsidR="000440C8">
        <w:rPr>
          <w:rFonts w:eastAsia="Times New Roman"/>
          <w:b/>
          <w:sz w:val="26"/>
          <w:szCs w:val="26"/>
          <w:lang w:eastAsia="ru-RU"/>
        </w:rPr>
        <w:t>8</w:t>
      </w:r>
      <w:r w:rsidRPr="00893DF0">
        <w:rPr>
          <w:rFonts w:eastAsia="Times New Roman"/>
          <w:b/>
          <w:sz w:val="26"/>
          <w:szCs w:val="26"/>
          <w:lang w:eastAsia="ru-RU"/>
        </w:rPr>
        <w:t>.2014 г</w:t>
      </w:r>
      <w:r w:rsidRPr="00893DF0">
        <w:rPr>
          <w:rFonts w:eastAsia="Times New Roman"/>
          <w:sz w:val="26"/>
          <w:szCs w:val="26"/>
          <w:lang w:eastAsia="ru-RU"/>
        </w:rPr>
        <w:t>.</w:t>
      </w:r>
    </w:p>
    <w:p w:rsidR="00893DF0" w:rsidRPr="00893DF0" w:rsidRDefault="00893DF0" w:rsidP="00893D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3DF0">
        <w:rPr>
          <w:sz w:val="26"/>
          <w:szCs w:val="26"/>
        </w:rPr>
        <w:t>В течение 5 рабочих дней со дня проведения торгов участникам торгов, не ставшим победителями торгов, возвращаются внесенные задатки по соответствующим лотам.</w:t>
      </w:r>
    </w:p>
    <w:p w:rsidR="00893DF0" w:rsidRPr="00893DF0" w:rsidRDefault="00893DF0" w:rsidP="00893D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3DF0">
        <w:rPr>
          <w:sz w:val="26"/>
          <w:szCs w:val="26"/>
        </w:rPr>
        <w:t>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Перечень документов, необходимых для участия в торгах: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Заявка утвержденной формы;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Платежный документ с отметкой банка плательщика об исполнении для подтверждения перечисления претендентом задатка, установленного в извещении о проведении торгов;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Копии учредительных документов и свидетельства о государственной регистрации (для юридического лица);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Копию свидетельства о постановке на учет в налоговом органе, копию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Копию документа, удостоверяющего личность гражданина (для физического лица);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Выписку из Единого государственного реестра юридических лиц (для юридического лица), срок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выдачи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которой не превышает 15 дней до дня подачи заявки с отметкой налогового органа;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Выписку из Единого государственного реестра индивидуальных предпринимателей (для индивидуального предпринимателя), срок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выдачи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которой не превышает 15 дней до дня подачи заявки с отметкой налогового органа;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Доверенность, оформленная в соответствии с действующим законодательством, в случае подачи заявки представителем претендента;</w:t>
      </w:r>
    </w:p>
    <w:p w:rsidR="00893DF0" w:rsidRPr="00893DF0" w:rsidRDefault="00893DF0" w:rsidP="00893DF0">
      <w:pPr>
        <w:numPr>
          <w:ilvl w:val="0"/>
          <w:numId w:val="1"/>
        </w:numPr>
        <w:tabs>
          <w:tab w:val="num" w:pos="180"/>
        </w:tabs>
        <w:ind w:right="-132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Информация об общей площади информационных полей рекламных конструкций,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разрешения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 xml:space="preserve"> на установку которых выданы претенденту и его аффилированным лицам на территории </w:t>
      </w:r>
      <w:r w:rsidR="000440C8">
        <w:rPr>
          <w:rFonts w:eastAsia="Times New Roman"/>
          <w:sz w:val="26"/>
          <w:szCs w:val="26"/>
          <w:lang w:eastAsia="ru-RU"/>
        </w:rPr>
        <w:t>Кыштымского городского округа</w:t>
      </w:r>
      <w:r w:rsidRPr="00893DF0">
        <w:rPr>
          <w:rFonts w:eastAsia="Times New Roman"/>
          <w:sz w:val="26"/>
          <w:szCs w:val="26"/>
          <w:lang w:eastAsia="ru-RU"/>
        </w:rPr>
        <w:t>;</w:t>
      </w: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lastRenderedPageBreak/>
        <w:t xml:space="preserve">Условия и сроки заключения договоров на </w:t>
      </w:r>
      <w:proofErr w:type="gramStart"/>
      <w:r w:rsidRPr="00893DF0">
        <w:rPr>
          <w:rFonts w:eastAsia="Times New Roman"/>
          <w:b/>
          <w:sz w:val="26"/>
          <w:szCs w:val="26"/>
          <w:lang w:eastAsia="ru-RU"/>
        </w:rPr>
        <w:t>установку</w:t>
      </w:r>
      <w:proofErr w:type="gramEnd"/>
      <w:r w:rsidRPr="00893DF0">
        <w:rPr>
          <w:rFonts w:eastAsia="Times New Roman"/>
          <w:b/>
          <w:sz w:val="26"/>
          <w:szCs w:val="26"/>
          <w:lang w:eastAsia="ru-RU"/>
        </w:rPr>
        <w:t xml:space="preserve"> и эксплуатацию рекламной конструкции: 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 xml:space="preserve">Договор на установку и эксплуатацию рекламной конструкции подлежит заключению в срок не позднее 20 дней со дня подписания протокола о результатах торгов, протокола о признании торгов </w:t>
      </w:r>
      <w:proofErr w:type="gramStart"/>
      <w:r w:rsidRPr="00893DF0">
        <w:rPr>
          <w:rFonts w:eastAsia="Times New Roman"/>
          <w:sz w:val="26"/>
          <w:szCs w:val="26"/>
          <w:lang w:eastAsia="ru-RU"/>
        </w:rPr>
        <w:t>несостоявшимися</w:t>
      </w:r>
      <w:proofErr w:type="gramEnd"/>
      <w:r w:rsidRPr="00893DF0">
        <w:rPr>
          <w:rFonts w:eastAsia="Times New Roman"/>
          <w:sz w:val="26"/>
          <w:szCs w:val="26"/>
          <w:lang w:eastAsia="ru-RU"/>
        </w:rPr>
        <w:t>;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При соблюдении требований действующего законодательства Российской Федерации договор на установку и эксплуатацию рекламной конструкции заключается с лицом, которое являлось единственным участником торгов;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Организатор торгов в течение 3 рабочих дней со дня 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конструкции;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Победитель торгов (единственный участник торгов) должен подписать и заверить печать</w:t>
      </w:r>
      <w:bookmarkStart w:id="0" w:name="_GoBack"/>
      <w:bookmarkEnd w:id="0"/>
      <w:r w:rsidRPr="00893DF0">
        <w:rPr>
          <w:rFonts w:eastAsia="Times New Roman"/>
          <w:sz w:val="26"/>
          <w:szCs w:val="26"/>
          <w:lang w:eastAsia="ru-RU"/>
        </w:rPr>
        <w:t>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конструкции;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Срок действия на установку и эксплуатацию рекламной конструкции (отдельно стоящая щитовая установка, панель-кронштейн, стела, сити-борд, сити-формат, транспарант-перетяжка на собственных опорах, флаг) – 5 лет;</w:t>
      </w:r>
    </w:p>
    <w:p w:rsidR="00893DF0" w:rsidRPr="00893DF0" w:rsidRDefault="00893DF0" w:rsidP="00893DF0">
      <w:pPr>
        <w:numPr>
          <w:ilvl w:val="0"/>
          <w:numId w:val="2"/>
        </w:numPr>
        <w:tabs>
          <w:tab w:val="clear" w:pos="720"/>
          <w:tab w:val="num" w:pos="180"/>
          <w:tab w:val="num" w:pos="709"/>
        </w:tabs>
        <w:ind w:right="-132" w:hanging="436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Срок действия на установку и эксплуатацию рекламной конструкции (щитовая уста</w:t>
      </w:r>
      <w:r w:rsidR="009B03ED">
        <w:rPr>
          <w:rFonts w:eastAsia="Times New Roman"/>
          <w:sz w:val="26"/>
          <w:szCs w:val="26"/>
          <w:lang w:eastAsia="ru-RU"/>
        </w:rPr>
        <w:t>новка арочного типа, экран) – 5</w:t>
      </w:r>
      <w:r w:rsidRPr="00893DF0">
        <w:rPr>
          <w:rFonts w:eastAsia="Times New Roman"/>
          <w:sz w:val="26"/>
          <w:szCs w:val="26"/>
          <w:lang w:eastAsia="ru-RU"/>
        </w:rPr>
        <w:t xml:space="preserve"> лет;</w:t>
      </w:r>
    </w:p>
    <w:p w:rsidR="00893DF0" w:rsidRPr="00893DF0" w:rsidRDefault="00893DF0" w:rsidP="00893D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893DF0">
        <w:rPr>
          <w:sz w:val="26"/>
          <w:szCs w:val="26"/>
        </w:rPr>
        <w:t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конструкции, указанный в извещении о проведении торгов.</w:t>
      </w:r>
      <w:proofErr w:type="gramEnd"/>
    </w:p>
    <w:p w:rsidR="00893DF0" w:rsidRPr="00893DF0" w:rsidRDefault="00893DF0" w:rsidP="00893D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DF0">
        <w:rPr>
          <w:rFonts w:eastAsia="Times New Roman"/>
          <w:sz w:val="26"/>
          <w:szCs w:val="26"/>
          <w:lang w:eastAsia="ru-RU"/>
        </w:rPr>
        <w:t>Реквизиты счета для перечисления платы за право на заключение договора на установку и эксплуатацию рекламной конструкции</w:t>
      </w:r>
      <w:r w:rsidRPr="00893DF0">
        <w:rPr>
          <w:sz w:val="26"/>
          <w:szCs w:val="26"/>
        </w:rPr>
        <w:t xml:space="preserve">: </w:t>
      </w:r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proofErr w:type="spellStart"/>
      <w:proofErr w:type="gramStart"/>
      <w:r w:rsidRPr="00806A7E">
        <w:rPr>
          <w:b/>
          <w:i/>
          <w:color w:val="FF0000"/>
          <w:sz w:val="26"/>
          <w:szCs w:val="26"/>
        </w:rPr>
        <w:t>р</w:t>
      </w:r>
      <w:proofErr w:type="spellEnd"/>
      <w:proofErr w:type="gramEnd"/>
      <w:r w:rsidRPr="00806A7E">
        <w:rPr>
          <w:b/>
          <w:i/>
          <w:color w:val="FF0000"/>
          <w:sz w:val="26"/>
          <w:szCs w:val="26"/>
        </w:rPr>
        <w:t xml:space="preserve">/с </w:t>
      </w:r>
      <w:r w:rsidR="005726F2">
        <w:rPr>
          <w:b/>
          <w:i/>
          <w:color w:val="FF0000"/>
          <w:sz w:val="26"/>
          <w:szCs w:val="26"/>
        </w:rPr>
        <w:t>40101810400000010801</w:t>
      </w:r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proofErr w:type="gramStart"/>
      <w:r w:rsidRPr="00806A7E">
        <w:rPr>
          <w:b/>
          <w:i/>
          <w:color w:val="FF0000"/>
          <w:sz w:val="26"/>
          <w:szCs w:val="26"/>
        </w:rPr>
        <w:t>ГРКЦ ГУ БАНКА РОССИИ ПО ЧЕЛЯБИНСКОЙ ОБЛ. Г. ЧЕЛЯБИНСК</w:t>
      </w:r>
      <w:proofErr w:type="gramEnd"/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 w:rsidRPr="00806A7E">
        <w:rPr>
          <w:b/>
          <w:i/>
          <w:color w:val="FF0000"/>
          <w:sz w:val="26"/>
          <w:szCs w:val="26"/>
        </w:rPr>
        <w:t>БИК 047501001</w:t>
      </w:r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 w:rsidRPr="00806A7E">
        <w:rPr>
          <w:b/>
          <w:i/>
          <w:color w:val="FF0000"/>
          <w:sz w:val="26"/>
          <w:szCs w:val="26"/>
        </w:rPr>
        <w:t xml:space="preserve">Получатель: </w:t>
      </w:r>
      <w:r w:rsidR="005726F2">
        <w:rPr>
          <w:b/>
          <w:i/>
          <w:color w:val="FF0000"/>
          <w:sz w:val="26"/>
          <w:szCs w:val="26"/>
        </w:rPr>
        <w:t>Комитет по управлению имуществом администрации Кыштымского городского округа</w:t>
      </w:r>
    </w:p>
    <w:p w:rsidR="005726F2" w:rsidRPr="005726F2" w:rsidRDefault="005726F2" w:rsidP="005726F2">
      <w:pPr>
        <w:pStyle w:val="22"/>
        <w:spacing w:after="0" w:line="240" w:lineRule="auto"/>
        <w:rPr>
          <w:b/>
          <w:i/>
          <w:color w:val="FF0000"/>
          <w:sz w:val="26"/>
          <w:szCs w:val="26"/>
        </w:rPr>
      </w:pPr>
      <w:r w:rsidRPr="005726F2">
        <w:rPr>
          <w:b/>
          <w:i/>
          <w:color w:val="FF0000"/>
          <w:sz w:val="26"/>
          <w:szCs w:val="26"/>
        </w:rPr>
        <w:t>ИНН 7413001930</w:t>
      </w:r>
    </w:p>
    <w:p w:rsidR="005726F2" w:rsidRPr="005726F2" w:rsidRDefault="005726F2" w:rsidP="005726F2">
      <w:pPr>
        <w:pStyle w:val="22"/>
        <w:spacing w:after="0" w:line="240" w:lineRule="auto"/>
        <w:rPr>
          <w:b/>
          <w:i/>
          <w:color w:val="FF0000"/>
          <w:sz w:val="26"/>
          <w:szCs w:val="26"/>
        </w:rPr>
      </w:pPr>
      <w:r w:rsidRPr="005726F2">
        <w:rPr>
          <w:b/>
          <w:i/>
          <w:color w:val="FF0000"/>
          <w:sz w:val="26"/>
          <w:szCs w:val="26"/>
        </w:rPr>
        <w:t>КПП 741301001</w:t>
      </w:r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 w:rsidRPr="00806A7E">
        <w:rPr>
          <w:b/>
          <w:i/>
          <w:color w:val="FF0000"/>
          <w:sz w:val="26"/>
          <w:szCs w:val="26"/>
        </w:rPr>
        <w:t xml:space="preserve">КБК </w:t>
      </w:r>
      <w:r w:rsidR="005726F2">
        <w:rPr>
          <w:b/>
          <w:i/>
          <w:color w:val="FF0000"/>
          <w:sz w:val="26"/>
          <w:szCs w:val="26"/>
        </w:rPr>
        <w:t>241 111 09044 04 0000 120</w:t>
      </w:r>
    </w:p>
    <w:p w:rsidR="00893DF0" w:rsidRPr="00806A7E" w:rsidRDefault="00893DF0" w:rsidP="00893DF0">
      <w:pPr>
        <w:autoSpaceDE w:val="0"/>
        <w:autoSpaceDN w:val="0"/>
        <w:adjustRightInd w:val="0"/>
        <w:jc w:val="both"/>
        <w:rPr>
          <w:b/>
          <w:i/>
          <w:color w:val="FF0000"/>
          <w:sz w:val="26"/>
          <w:szCs w:val="26"/>
        </w:rPr>
      </w:pPr>
      <w:r w:rsidRPr="00806A7E">
        <w:rPr>
          <w:b/>
          <w:i/>
          <w:color w:val="FF0000"/>
          <w:sz w:val="26"/>
          <w:szCs w:val="26"/>
        </w:rPr>
        <w:t>ОКТМО 757</w:t>
      </w:r>
      <w:r w:rsidR="005726F2">
        <w:rPr>
          <w:b/>
          <w:i/>
          <w:color w:val="FF0000"/>
          <w:sz w:val="26"/>
          <w:szCs w:val="26"/>
        </w:rPr>
        <w:t>34000</w:t>
      </w:r>
    </w:p>
    <w:p w:rsidR="00893DF0" w:rsidRPr="00893DF0" w:rsidRDefault="00893DF0" w:rsidP="00893D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DF0">
        <w:rPr>
          <w:sz w:val="26"/>
          <w:szCs w:val="26"/>
        </w:rPr>
        <w:t xml:space="preserve">Назначение платежа: Прочие поступления от использования имущества, находящегося в собственности городских округов (плата за право по торгам </w:t>
      </w:r>
      <w:proofErr w:type="gramStart"/>
      <w:r w:rsidRPr="00893DF0">
        <w:rPr>
          <w:sz w:val="26"/>
          <w:szCs w:val="26"/>
        </w:rPr>
        <w:t>от</w:t>
      </w:r>
      <w:proofErr w:type="gramEnd"/>
      <w:r w:rsidRPr="00893DF0">
        <w:rPr>
          <w:sz w:val="26"/>
          <w:szCs w:val="26"/>
        </w:rPr>
        <w:t>_________ лот №______).</w:t>
      </w:r>
    </w:p>
    <w:p w:rsidR="00893DF0" w:rsidRPr="00893DF0" w:rsidRDefault="00893DF0" w:rsidP="00893D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lastRenderedPageBreak/>
        <w:t>Место и срок подведения итогов, порядок определения победителей</w:t>
      </w:r>
      <w:r w:rsidRPr="00893DF0">
        <w:rPr>
          <w:rFonts w:eastAsia="Times New Roman"/>
          <w:sz w:val="26"/>
          <w:szCs w:val="26"/>
          <w:lang w:eastAsia="ru-RU"/>
        </w:rPr>
        <w:t xml:space="preserve">: </w:t>
      </w:r>
      <w:r w:rsidRPr="00893DF0">
        <w:rPr>
          <w:sz w:val="26"/>
          <w:szCs w:val="26"/>
        </w:rPr>
        <w:t xml:space="preserve">Результаты проведения торгов оформляются протоколом о результатах торгов, который подписывается всеми присутствующими членами комиссии, победителем торгов в день проведения торгов – </w:t>
      </w:r>
      <w:r w:rsidR="009B03ED">
        <w:rPr>
          <w:sz w:val="26"/>
          <w:szCs w:val="26"/>
        </w:rPr>
        <w:t>0</w:t>
      </w:r>
      <w:r w:rsidR="00AD54CD">
        <w:rPr>
          <w:sz w:val="26"/>
          <w:szCs w:val="26"/>
        </w:rPr>
        <w:t>4</w:t>
      </w:r>
      <w:r w:rsidR="009B03ED">
        <w:rPr>
          <w:sz w:val="26"/>
          <w:szCs w:val="26"/>
        </w:rPr>
        <w:t xml:space="preserve"> сентября</w:t>
      </w:r>
      <w:r w:rsidRPr="00893DF0">
        <w:rPr>
          <w:sz w:val="26"/>
          <w:szCs w:val="26"/>
        </w:rPr>
        <w:t xml:space="preserve"> 2014 года.</w:t>
      </w:r>
    </w:p>
    <w:p w:rsidR="00893DF0" w:rsidRPr="00893DF0" w:rsidRDefault="00893DF0" w:rsidP="00893D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93DF0">
        <w:rPr>
          <w:sz w:val="26"/>
          <w:szCs w:val="26"/>
        </w:rPr>
        <w:t>Победителем аукциона признается тот участник аукциона, номер билета которого и заявленная им цена были названы аукционистом последними.</w:t>
      </w:r>
    </w:p>
    <w:p w:rsidR="00893DF0" w:rsidRPr="00893DF0" w:rsidRDefault="00893DF0" w:rsidP="00893DF0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b/>
          <w:sz w:val="26"/>
          <w:szCs w:val="26"/>
          <w:lang w:eastAsia="ru-RU"/>
        </w:rPr>
        <w:t>Сведения о лицах, участие которых в торгах ограничено</w:t>
      </w:r>
      <w:r w:rsidRPr="00893DF0">
        <w:rPr>
          <w:rFonts w:eastAsia="Times New Roman"/>
          <w:sz w:val="26"/>
          <w:szCs w:val="26"/>
          <w:lang w:eastAsia="ru-RU"/>
        </w:rPr>
        <w:t>: Участником торгов аукциона не вправе быть лицо, занимающее преимущественное положение в сфере распространения наружной рекламы на момент подачи заявки на участие в торгах.</w:t>
      </w:r>
    </w:p>
    <w:p w:rsidR="003D7412" w:rsidRDefault="00893DF0" w:rsidP="00121647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 w:rsidRPr="00893DF0">
        <w:rPr>
          <w:rFonts w:eastAsia="Times New Roman"/>
          <w:sz w:val="26"/>
          <w:szCs w:val="26"/>
          <w:lang w:eastAsia="ru-RU"/>
        </w:rPr>
        <w:t>Дополнительная информ</w:t>
      </w:r>
      <w:r w:rsidR="00121647">
        <w:rPr>
          <w:rFonts w:eastAsia="Times New Roman"/>
          <w:sz w:val="26"/>
          <w:szCs w:val="26"/>
          <w:lang w:eastAsia="ru-RU"/>
        </w:rPr>
        <w:t xml:space="preserve">ация </w:t>
      </w:r>
      <w:proofErr w:type="gramStart"/>
      <w:r w:rsidR="00121647">
        <w:rPr>
          <w:rFonts w:eastAsia="Times New Roman"/>
          <w:sz w:val="26"/>
          <w:szCs w:val="26"/>
          <w:lang w:eastAsia="ru-RU"/>
        </w:rPr>
        <w:t>по</w:t>
      </w:r>
      <w:proofErr w:type="gramEnd"/>
      <w:r w:rsidR="00121647">
        <w:rPr>
          <w:rFonts w:eastAsia="Times New Roman"/>
          <w:sz w:val="26"/>
          <w:szCs w:val="26"/>
          <w:lang w:eastAsia="ru-RU"/>
        </w:rPr>
        <w:t xml:space="preserve"> тел.: 8 (351</w:t>
      </w:r>
      <w:r w:rsidR="009B03ED">
        <w:rPr>
          <w:rFonts w:eastAsia="Times New Roman"/>
          <w:sz w:val="26"/>
          <w:szCs w:val="26"/>
          <w:lang w:eastAsia="ru-RU"/>
        </w:rPr>
        <w:t>51</w:t>
      </w:r>
      <w:r w:rsidR="00121647">
        <w:rPr>
          <w:rFonts w:eastAsia="Times New Roman"/>
          <w:sz w:val="26"/>
          <w:szCs w:val="26"/>
          <w:lang w:eastAsia="ru-RU"/>
        </w:rPr>
        <w:t xml:space="preserve">) </w:t>
      </w:r>
      <w:r w:rsidR="009B03ED">
        <w:rPr>
          <w:rFonts w:eastAsia="Times New Roman"/>
          <w:sz w:val="26"/>
          <w:szCs w:val="26"/>
          <w:lang w:eastAsia="ru-RU"/>
        </w:rPr>
        <w:t>4</w:t>
      </w:r>
      <w:r w:rsidR="00121647">
        <w:rPr>
          <w:rFonts w:eastAsia="Times New Roman"/>
          <w:sz w:val="26"/>
          <w:szCs w:val="26"/>
          <w:lang w:eastAsia="ru-RU"/>
        </w:rPr>
        <w:t>-</w:t>
      </w:r>
      <w:r w:rsidR="009B03ED">
        <w:rPr>
          <w:rFonts w:eastAsia="Times New Roman"/>
          <w:sz w:val="26"/>
          <w:szCs w:val="26"/>
          <w:lang w:eastAsia="ru-RU"/>
        </w:rPr>
        <w:t>21</w:t>
      </w:r>
      <w:r w:rsidR="00121647">
        <w:rPr>
          <w:rFonts w:eastAsia="Times New Roman"/>
          <w:sz w:val="26"/>
          <w:szCs w:val="26"/>
          <w:lang w:eastAsia="ru-RU"/>
        </w:rPr>
        <w:t>-</w:t>
      </w:r>
      <w:r w:rsidR="009B03ED">
        <w:rPr>
          <w:rFonts w:eastAsia="Times New Roman"/>
          <w:sz w:val="26"/>
          <w:szCs w:val="26"/>
          <w:lang w:eastAsia="ru-RU"/>
        </w:rPr>
        <w:t>3</w:t>
      </w:r>
      <w:r w:rsidR="00121647">
        <w:rPr>
          <w:rFonts w:eastAsia="Times New Roman"/>
          <w:sz w:val="26"/>
          <w:szCs w:val="26"/>
          <w:lang w:eastAsia="ru-RU"/>
        </w:rPr>
        <w:t>1.</w:t>
      </w:r>
    </w:p>
    <w:p w:rsidR="009C6945" w:rsidRDefault="009C6945" w:rsidP="00121647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C6945" w:rsidRDefault="009C6945" w:rsidP="00121647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C6945" w:rsidRDefault="009C6945" w:rsidP="00121647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Председатель Комитета</w:t>
      </w:r>
    </w:p>
    <w:p w:rsidR="009C6945" w:rsidRDefault="009C6945" w:rsidP="00121647">
      <w:pPr>
        <w:ind w:right="-132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 управлению имуществом</w:t>
      </w:r>
    </w:p>
    <w:p w:rsidR="009C6945" w:rsidRPr="003D7412" w:rsidRDefault="009C6945" w:rsidP="00121647">
      <w:pPr>
        <w:ind w:right="-132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lang w:eastAsia="ru-RU"/>
        </w:rPr>
        <w:t>администрации Кыштымского городского округа                                                 М.Н. Лотов</w:t>
      </w:r>
    </w:p>
    <w:sectPr w:rsidR="009C6945" w:rsidRPr="003D7412" w:rsidSect="002B270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830"/>
    <w:multiLevelType w:val="hybridMultilevel"/>
    <w:tmpl w:val="58B8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828DE"/>
    <w:multiLevelType w:val="hybridMultilevel"/>
    <w:tmpl w:val="09E04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172"/>
    <w:rsid w:val="0001359A"/>
    <w:rsid w:val="000440C8"/>
    <w:rsid w:val="000D6D1D"/>
    <w:rsid w:val="00121647"/>
    <w:rsid w:val="001971D1"/>
    <w:rsid w:val="001B2CC8"/>
    <w:rsid w:val="00297282"/>
    <w:rsid w:val="002B270C"/>
    <w:rsid w:val="003D7412"/>
    <w:rsid w:val="00434A1B"/>
    <w:rsid w:val="00466E5B"/>
    <w:rsid w:val="00485CC8"/>
    <w:rsid w:val="004A72A6"/>
    <w:rsid w:val="004B7E31"/>
    <w:rsid w:val="005726F2"/>
    <w:rsid w:val="006719D6"/>
    <w:rsid w:val="0073360B"/>
    <w:rsid w:val="007E1B30"/>
    <w:rsid w:val="00806A7E"/>
    <w:rsid w:val="00865A8B"/>
    <w:rsid w:val="00893DF0"/>
    <w:rsid w:val="00901B46"/>
    <w:rsid w:val="009B03ED"/>
    <w:rsid w:val="009C6945"/>
    <w:rsid w:val="00A03C3B"/>
    <w:rsid w:val="00A172BB"/>
    <w:rsid w:val="00A51053"/>
    <w:rsid w:val="00AD3B6B"/>
    <w:rsid w:val="00AD54CD"/>
    <w:rsid w:val="00B22600"/>
    <w:rsid w:val="00B64172"/>
    <w:rsid w:val="00B72920"/>
    <w:rsid w:val="00B8764E"/>
    <w:rsid w:val="00D72063"/>
    <w:rsid w:val="00E15042"/>
    <w:rsid w:val="00ED1233"/>
    <w:rsid w:val="00F8334E"/>
    <w:rsid w:val="00F8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6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726F2"/>
    <w:pPr>
      <w:suppressAutoHyphens/>
      <w:spacing w:after="120" w:line="480" w:lineRule="auto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7665-A023-4CE3-A807-C9C945E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k316-spec</cp:lastModifiedBy>
  <cp:revision>2</cp:revision>
  <dcterms:created xsi:type="dcterms:W3CDTF">2014-08-15T08:03:00Z</dcterms:created>
  <dcterms:modified xsi:type="dcterms:W3CDTF">2014-08-15T08:03:00Z</dcterms:modified>
</cp:coreProperties>
</file>